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DE" w:rsidRPr="00A96205" w:rsidRDefault="00B068DE" w:rsidP="00A96205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A96205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Porto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A96205">
        <w:rPr>
          <w:rFonts w:ascii="Arial Black" w:eastAsia="Times New Roman" w:hAnsi="Arial Black" w:cs="Times New Roman"/>
          <w:sz w:val="24"/>
          <w:szCs w:val="24"/>
        </w:rPr>
        <w:t>Fonseca Bin No. 27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48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6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2003 Dow’s LBV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9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Graham’s 20 yr. old Tawny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89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11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Taylor-</w:t>
      </w:r>
      <w:proofErr w:type="spellStart"/>
      <w:r w:rsidRPr="00A96205">
        <w:rPr>
          <w:rFonts w:ascii="Arial Black" w:eastAsia="Times New Roman" w:hAnsi="Arial Black" w:cs="Times New Roman"/>
          <w:sz w:val="24"/>
          <w:szCs w:val="24"/>
        </w:rPr>
        <w:t>Fladgate</w:t>
      </w:r>
      <w:proofErr w:type="spellEnd"/>
      <w:r w:rsidRPr="00A96205">
        <w:rPr>
          <w:rFonts w:ascii="Arial Black" w:eastAsia="Times New Roman" w:hAnsi="Arial Black" w:cs="Times New Roman"/>
          <w:sz w:val="24"/>
          <w:szCs w:val="24"/>
        </w:rPr>
        <w:t xml:space="preserve"> 30 yr. old Tawny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20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1977 Croft Vintage</w:t>
      </w:r>
    </w:p>
    <w:p w:rsidR="00B068DE" w:rsidRPr="00A96205" w:rsidRDefault="00B068DE" w:rsidP="00B068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A96205">
        <w:rPr>
          <w:rFonts w:ascii="Arial Black" w:eastAsia="Times New Roman" w:hAnsi="Arial Black" w:cs="Times New Roman"/>
          <w:sz w:val="24"/>
          <w:szCs w:val="24"/>
        </w:rPr>
        <w:t>175</w:t>
      </w:r>
    </w:p>
    <w:bookmarkEnd w:id="0"/>
    <w:p w:rsidR="0033253F" w:rsidRPr="00B068DE" w:rsidRDefault="0033253F" w:rsidP="00B068DE"/>
    <w:sectPr w:rsidR="0033253F" w:rsidRPr="00B06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536870"/>
    <w:rsid w:val="005B6303"/>
    <w:rsid w:val="00615A94"/>
    <w:rsid w:val="00944ADB"/>
    <w:rsid w:val="00954CD1"/>
    <w:rsid w:val="00A96205"/>
    <w:rsid w:val="00B068DE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41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00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239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847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5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0680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5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94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768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7751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3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581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06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02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7533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6859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4421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7376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1734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2241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4292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8596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766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192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386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513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9355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5657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237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70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49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41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8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0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2653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424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1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9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89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597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0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8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0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3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657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95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8552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6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12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916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7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04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40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3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22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657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1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9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19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0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655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1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21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8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15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337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24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4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9215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2013-08-29T09:22:00Z</dcterms:created>
  <dcterms:modified xsi:type="dcterms:W3CDTF">2013-08-31T06:17:00Z</dcterms:modified>
</cp:coreProperties>
</file>